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A1FF9" w14:textId="77777777" w:rsidR="00C307F7" w:rsidRDefault="00C307F7" w:rsidP="002D1645">
      <w:pPr>
        <w:pStyle w:val="p1"/>
        <w:rPr>
          <w:rFonts w:ascii="Arial" w:hAnsi="Arial" w:cs="Arial"/>
          <w:b/>
          <w:sz w:val="40"/>
          <w:szCs w:val="40"/>
        </w:rPr>
      </w:pPr>
    </w:p>
    <w:p w14:paraId="0B2769D8" w14:textId="6B8ABD0B" w:rsidR="002D1645" w:rsidRPr="00D33609" w:rsidRDefault="002D1645" w:rsidP="002D1645">
      <w:pPr>
        <w:pStyle w:val="p1"/>
        <w:rPr>
          <w:rFonts w:ascii="Arial" w:hAnsi="Arial" w:cs="Arial"/>
          <w:b/>
          <w:sz w:val="40"/>
          <w:szCs w:val="40"/>
        </w:rPr>
      </w:pPr>
      <w:r w:rsidRPr="00D33609">
        <w:rPr>
          <w:rFonts w:ascii="Arial" w:hAnsi="Arial" w:cs="Arial"/>
          <w:b/>
          <w:sz w:val="40"/>
          <w:szCs w:val="40"/>
        </w:rPr>
        <w:t>Dekorative und funktionelle Oberflächen durch Edelmetalle</w:t>
      </w:r>
      <w:r w:rsidR="00433CD3">
        <w:rPr>
          <w:rFonts w:ascii="Arial" w:hAnsi="Arial" w:cs="Arial"/>
          <w:b/>
          <w:sz w:val="40"/>
          <w:szCs w:val="40"/>
        </w:rPr>
        <w:t xml:space="preserve"> – kostbar, nicht kostspielig</w:t>
      </w:r>
      <w:r w:rsidR="00D33609" w:rsidRPr="00D33609">
        <w:rPr>
          <w:rFonts w:ascii="Arial" w:hAnsi="Arial" w:cs="Arial"/>
          <w:b/>
          <w:sz w:val="40"/>
          <w:szCs w:val="40"/>
        </w:rPr>
        <w:t xml:space="preserve"> </w:t>
      </w:r>
    </w:p>
    <w:p w14:paraId="02142C3C" w14:textId="77777777" w:rsidR="002D1645" w:rsidRPr="00D335E0" w:rsidRDefault="002D1645" w:rsidP="002D1645">
      <w:pPr>
        <w:pStyle w:val="p1"/>
        <w:rPr>
          <w:rFonts w:ascii="Arial" w:hAnsi="Arial" w:cs="Arial"/>
          <w:sz w:val="28"/>
          <w:szCs w:val="28"/>
        </w:rPr>
      </w:pPr>
    </w:p>
    <w:p w14:paraId="028A62BB" w14:textId="77777777" w:rsidR="00E5259F" w:rsidRPr="00D335E0" w:rsidRDefault="00E5259F" w:rsidP="002D1645">
      <w:pPr>
        <w:pStyle w:val="p2"/>
        <w:rPr>
          <w:rFonts w:ascii="Arial" w:hAnsi="Arial" w:cs="Arial"/>
          <w:sz w:val="28"/>
          <w:szCs w:val="28"/>
        </w:rPr>
      </w:pPr>
    </w:p>
    <w:p w14:paraId="4BA53432" w14:textId="2D0946E4" w:rsidR="00E5259F" w:rsidRPr="00281A8C" w:rsidRDefault="00E5259F" w:rsidP="00E5259F">
      <w:pPr>
        <w:rPr>
          <w:rFonts w:ascii="Arial" w:hAnsi="Arial" w:cs="Arial"/>
          <w:b/>
          <w:i/>
          <w:sz w:val="28"/>
          <w:szCs w:val="28"/>
          <w:lang w:eastAsia="de-DE"/>
        </w:rPr>
      </w:pP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Der warme Glanz des Goldes hat schon immer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eine faszinierende Ausstrahlung auf den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Menschen 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>gehabt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. Aber auch die funktionellen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Eigenschaften sind es, die Edelmetalle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so begehrt machen.</w:t>
      </w:r>
      <w:r w:rsidR="00D33609"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So </w:t>
      </w:r>
      <w:proofErr w:type="spellStart"/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überstanden</w:t>
      </w:r>
      <w:proofErr w:type="spellEnd"/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Gegenstände aus Gold Jahrtausende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ohne geringste Spuren von Korrosion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und Oxidation. Bei Silber wird z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>um Beispiel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die</w:t>
      </w:r>
      <w:r w:rsid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Leitfähigkeit, bei anderen Metallen die Härte</w:t>
      </w:r>
      <w:r w:rsidR="00D335E0" w:rsidRPr="00281A8C">
        <w:rPr>
          <w:rFonts w:ascii="Arial" w:hAnsi="Arial" w:cs="Arial"/>
          <w:b/>
          <w:i/>
          <w:sz w:val="28"/>
          <w:szCs w:val="28"/>
          <w:lang w:eastAsia="de-DE"/>
        </w:rPr>
        <w:t xml:space="preserve"> </w:t>
      </w:r>
      <w:r w:rsidRPr="00281A8C">
        <w:rPr>
          <w:rFonts w:ascii="Arial" w:hAnsi="Arial" w:cs="Arial"/>
          <w:b/>
          <w:i/>
          <w:sz w:val="28"/>
          <w:szCs w:val="28"/>
          <w:lang w:eastAsia="de-DE"/>
        </w:rPr>
        <w:t>geschätzt.</w:t>
      </w:r>
      <w:r w:rsidR="00281A8C" w:rsidRPr="00281A8C">
        <w:rPr>
          <w:rFonts w:ascii="Arial" w:hAnsi="Arial" w:cs="Arial"/>
          <w:sz w:val="28"/>
          <w:szCs w:val="28"/>
          <w:lang w:eastAsia="de-DE"/>
        </w:rPr>
        <w:t xml:space="preserve"> </w:t>
      </w:r>
      <w:r w:rsidR="00281A8C" w:rsidRPr="00281A8C">
        <w:rPr>
          <w:rFonts w:ascii="Arial" w:hAnsi="Arial" w:cs="Arial"/>
          <w:b/>
          <w:i/>
          <w:sz w:val="28"/>
          <w:szCs w:val="28"/>
          <w:lang w:eastAsia="de-DE"/>
        </w:rPr>
        <w:t>Die Galvan</w:t>
      </w:r>
      <w:r w:rsidR="00281A8C">
        <w:rPr>
          <w:rFonts w:ascii="Arial" w:hAnsi="Arial" w:cs="Arial"/>
          <w:b/>
          <w:i/>
          <w:sz w:val="28"/>
          <w:szCs w:val="28"/>
          <w:lang w:eastAsia="de-DE"/>
        </w:rPr>
        <w:t>otechnik macht die verschieden</w:t>
      </w:r>
      <w:r w:rsidR="00281A8C" w:rsidRPr="00281A8C">
        <w:rPr>
          <w:rFonts w:ascii="Arial" w:hAnsi="Arial" w:cs="Arial"/>
          <w:b/>
          <w:i/>
          <w:sz w:val="28"/>
          <w:szCs w:val="28"/>
          <w:lang w:eastAsia="de-DE"/>
        </w:rPr>
        <w:t>en Eigenschaften der Edelmetalle nutzbar.</w:t>
      </w:r>
    </w:p>
    <w:p w14:paraId="7F148CB0" w14:textId="77777777" w:rsidR="00F829F3" w:rsidRDefault="00F829F3" w:rsidP="00D335E0">
      <w:pPr>
        <w:rPr>
          <w:rFonts w:ascii="Arial" w:hAnsi="Arial" w:cs="Arial"/>
          <w:sz w:val="28"/>
          <w:szCs w:val="28"/>
          <w:lang w:eastAsia="de-DE"/>
        </w:rPr>
      </w:pPr>
    </w:p>
    <w:p w14:paraId="0D30BB8B" w14:textId="6B4577A2" w:rsidR="00D335E0" w:rsidRPr="00D335E0" w:rsidRDefault="00D335E0" w:rsidP="00D335E0">
      <w:pPr>
        <w:rPr>
          <w:rFonts w:ascii="Arial" w:hAnsi="Arial" w:cs="Arial"/>
          <w:sz w:val="28"/>
          <w:szCs w:val="28"/>
          <w:lang w:eastAsia="de-DE"/>
        </w:rPr>
      </w:pPr>
      <w:r w:rsidRPr="00D335E0">
        <w:rPr>
          <w:rFonts w:ascii="Arial" w:hAnsi="Arial" w:cs="Arial"/>
          <w:sz w:val="28"/>
          <w:szCs w:val="28"/>
        </w:rPr>
        <w:t>Gold und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Silber sind bereits in der ersten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Hälfte des 19. Jahrhunderts auf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Schmuck- und Kunstgegenständen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galvanisch abgeschieden worden.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1840 wurde das erste Patent erteilt.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Heute werden neben Gold und Silber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noch Rhodium, Palladium, Platin und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Ruthenium in der Galvanotechnik eingesetzt.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Neben reinen Edelmetallen werden auch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Legierungen der Metalle Gold, Silber und</w:t>
      </w:r>
      <w:r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Palladium abgeschieden.</w:t>
      </w:r>
    </w:p>
    <w:p w14:paraId="2EF170B5" w14:textId="77777777" w:rsidR="00FC3151" w:rsidRDefault="00F277FB" w:rsidP="00426886">
      <w:pPr>
        <w:pStyle w:val="p1"/>
        <w:rPr>
          <w:rFonts w:ascii="Arial" w:hAnsi="Arial" w:cs="Arial"/>
          <w:sz w:val="28"/>
          <w:szCs w:val="28"/>
        </w:rPr>
      </w:pPr>
      <w:r w:rsidRPr="00F277FB">
        <w:rPr>
          <w:rFonts w:ascii="Arial" w:hAnsi="Arial" w:cs="Arial"/>
          <w:sz w:val="28"/>
          <w:szCs w:val="28"/>
        </w:rPr>
        <w:t>Edelmetalle und ihre Legierungen lassen sich auf fast allen Metallen, aber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F277FB">
        <w:rPr>
          <w:rFonts w:ascii="Arial" w:hAnsi="Arial" w:cs="Arial"/>
          <w:sz w:val="28"/>
          <w:szCs w:val="28"/>
        </w:rPr>
        <w:t xml:space="preserve">auch auf Nichtleitern </w:t>
      </w:r>
      <w:r w:rsidR="00D335E0">
        <w:rPr>
          <w:rFonts w:ascii="Arial" w:hAnsi="Arial" w:cs="Arial"/>
          <w:sz w:val="28"/>
          <w:szCs w:val="28"/>
        </w:rPr>
        <w:t xml:space="preserve">abscheiden, nachdem diese durch </w:t>
      </w:r>
      <w:r w:rsidRPr="00F277FB">
        <w:rPr>
          <w:rFonts w:ascii="Arial" w:hAnsi="Arial" w:cs="Arial"/>
          <w:sz w:val="28"/>
          <w:szCs w:val="28"/>
        </w:rPr>
        <w:t>Vorbehandlung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F277FB">
        <w:rPr>
          <w:rFonts w:ascii="Arial" w:hAnsi="Arial" w:cs="Arial"/>
          <w:sz w:val="28"/>
          <w:szCs w:val="28"/>
        </w:rPr>
        <w:t>leitend gemacht wurden.</w:t>
      </w:r>
      <w:r w:rsidR="00D335E0">
        <w:rPr>
          <w:rFonts w:ascii="Arial" w:hAnsi="Arial" w:cs="Arial"/>
          <w:sz w:val="28"/>
          <w:szCs w:val="28"/>
        </w:rPr>
        <w:t xml:space="preserve"> Zu den häufi</w:t>
      </w:r>
      <w:r w:rsidRPr="00F277FB">
        <w:rPr>
          <w:rFonts w:ascii="Arial" w:hAnsi="Arial" w:cs="Arial"/>
          <w:sz w:val="28"/>
          <w:szCs w:val="28"/>
        </w:rPr>
        <w:t>gsten Werkstoffen zählen Kupfer und Kupferlegierungen, wie</w:t>
      </w:r>
      <w:r w:rsidR="00D335E0">
        <w:rPr>
          <w:rFonts w:ascii="Arial" w:hAnsi="Arial" w:cs="Arial"/>
          <w:sz w:val="28"/>
          <w:szCs w:val="28"/>
        </w:rPr>
        <w:t xml:space="preserve"> Messing und Bronze, </w:t>
      </w:r>
      <w:r w:rsidRPr="00F277FB">
        <w:rPr>
          <w:rFonts w:ascii="Arial" w:hAnsi="Arial" w:cs="Arial"/>
          <w:sz w:val="28"/>
          <w:szCs w:val="28"/>
        </w:rPr>
        <w:t>außerdem Neusilber, Nickel- und Nickellegierungen,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F277FB">
        <w:rPr>
          <w:rFonts w:ascii="Arial" w:hAnsi="Arial" w:cs="Arial"/>
          <w:sz w:val="28"/>
          <w:szCs w:val="28"/>
        </w:rPr>
        <w:t>Edelstahl, Kunststoffe und in neuerer Zeit auch Glas und Keramik.</w:t>
      </w:r>
      <w:r w:rsidR="00D335E0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F277FB">
        <w:rPr>
          <w:rFonts w:ascii="Arial" w:hAnsi="Arial" w:cs="Arial"/>
          <w:sz w:val="28"/>
          <w:szCs w:val="28"/>
        </w:rPr>
        <w:t>Edelmet</w:t>
      </w:r>
      <w:r w:rsidR="00D335E0">
        <w:rPr>
          <w:rFonts w:ascii="Arial" w:hAnsi="Arial" w:cs="Arial"/>
          <w:sz w:val="28"/>
          <w:szCs w:val="28"/>
        </w:rPr>
        <w:t>allüberzüge</w:t>
      </w:r>
      <w:proofErr w:type="spellEnd"/>
      <w:r w:rsidR="00D335E0">
        <w:rPr>
          <w:rFonts w:ascii="Arial" w:hAnsi="Arial" w:cs="Arial"/>
          <w:sz w:val="28"/>
          <w:szCs w:val="28"/>
        </w:rPr>
        <w:t xml:space="preserve"> machen die schön</w:t>
      </w:r>
      <w:r w:rsidRPr="00F277FB">
        <w:rPr>
          <w:rFonts w:ascii="Arial" w:hAnsi="Arial" w:cs="Arial"/>
          <w:sz w:val="28"/>
          <w:szCs w:val="28"/>
        </w:rPr>
        <w:t>en Dinge des Lebens noch schöner</w:t>
      </w:r>
      <w:r w:rsidR="00D335E0">
        <w:rPr>
          <w:rFonts w:ascii="Arial" w:hAnsi="Arial" w:cs="Arial"/>
          <w:sz w:val="28"/>
          <w:szCs w:val="28"/>
        </w:rPr>
        <w:t xml:space="preserve"> – </w:t>
      </w:r>
      <w:r w:rsidRPr="00F277FB">
        <w:rPr>
          <w:rFonts w:ascii="Arial" w:hAnsi="Arial" w:cs="Arial"/>
          <w:sz w:val="28"/>
          <w:szCs w:val="28"/>
        </w:rPr>
        <w:t xml:space="preserve">eben edler. Die galvanisch </w:t>
      </w:r>
      <w:proofErr w:type="spellStart"/>
      <w:r w:rsidRPr="00F277FB">
        <w:rPr>
          <w:rFonts w:ascii="Arial" w:hAnsi="Arial" w:cs="Arial"/>
          <w:sz w:val="28"/>
          <w:szCs w:val="28"/>
        </w:rPr>
        <w:t>hauchdünn</w:t>
      </w:r>
      <w:proofErr w:type="spellEnd"/>
      <w:r w:rsidRPr="00F277FB">
        <w:rPr>
          <w:rFonts w:ascii="Arial" w:hAnsi="Arial" w:cs="Arial"/>
          <w:sz w:val="28"/>
          <w:szCs w:val="28"/>
        </w:rPr>
        <w:t xml:space="preserve"> aufgebrachten Schichten geben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F277FB">
        <w:rPr>
          <w:rFonts w:ascii="Arial" w:hAnsi="Arial" w:cs="Arial"/>
          <w:sz w:val="28"/>
          <w:szCs w:val="28"/>
        </w:rPr>
        <w:t>ihnen nicht nur neue Funktionen, sondern verleihen ihnen ein kostbares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F277FB">
        <w:rPr>
          <w:rFonts w:ascii="Arial" w:hAnsi="Arial" w:cs="Arial"/>
          <w:sz w:val="28"/>
          <w:szCs w:val="28"/>
        </w:rPr>
        <w:t>Aussehen, ohne sie damit kostspielig zu machen. Der Kreativität sind dabei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F277FB">
        <w:rPr>
          <w:rFonts w:ascii="Arial" w:hAnsi="Arial" w:cs="Arial"/>
          <w:sz w:val="28"/>
          <w:szCs w:val="28"/>
        </w:rPr>
        <w:t>kaum Grenzen gesetzt. Objekte in klassischen und ausgefallenen Formen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F277FB">
        <w:rPr>
          <w:rFonts w:ascii="Arial" w:hAnsi="Arial" w:cs="Arial"/>
          <w:sz w:val="28"/>
          <w:szCs w:val="28"/>
        </w:rPr>
        <w:t xml:space="preserve">gewinnen durch </w:t>
      </w:r>
      <w:proofErr w:type="spellStart"/>
      <w:r w:rsidRPr="00F277FB">
        <w:rPr>
          <w:rFonts w:ascii="Arial" w:hAnsi="Arial" w:cs="Arial"/>
          <w:sz w:val="28"/>
          <w:szCs w:val="28"/>
        </w:rPr>
        <w:t>Edelmetalloberfächen</w:t>
      </w:r>
      <w:proofErr w:type="spellEnd"/>
      <w:r w:rsidRPr="00F277FB">
        <w:rPr>
          <w:rFonts w:ascii="Arial" w:hAnsi="Arial" w:cs="Arial"/>
          <w:sz w:val="28"/>
          <w:szCs w:val="28"/>
        </w:rPr>
        <w:t xml:space="preserve"> an Wert und Prestige.</w:t>
      </w:r>
      <w:r w:rsidR="00426886">
        <w:rPr>
          <w:rFonts w:ascii="Arial" w:hAnsi="Arial" w:cs="Arial"/>
          <w:sz w:val="28"/>
          <w:szCs w:val="28"/>
        </w:rPr>
        <w:t xml:space="preserve"> </w:t>
      </w:r>
    </w:p>
    <w:p w14:paraId="6BA56E4D" w14:textId="1C25FECE" w:rsidR="00426886" w:rsidRPr="00A25EF9" w:rsidRDefault="00426886" w:rsidP="00A25EF9">
      <w:pPr>
        <w:pStyle w:val="p1"/>
        <w:rPr>
          <w:sz w:val="28"/>
          <w:szCs w:val="28"/>
        </w:rPr>
      </w:pPr>
      <w:r w:rsidRPr="004911A3">
        <w:rPr>
          <w:rFonts w:ascii="Arial" w:hAnsi="Arial" w:cs="Arial"/>
          <w:sz w:val="28"/>
          <w:szCs w:val="28"/>
        </w:rPr>
        <w:t xml:space="preserve">Hinzu kommt die </w:t>
      </w:r>
      <w:r w:rsidRPr="005357CC">
        <w:rPr>
          <w:rFonts w:ascii="Arial" w:hAnsi="Arial" w:cs="Arial"/>
          <w:sz w:val="28"/>
          <w:szCs w:val="28"/>
        </w:rPr>
        <w:t xml:space="preserve">Galvanoformung: </w:t>
      </w:r>
      <w:r w:rsidRPr="00A25EF9">
        <w:rPr>
          <w:rFonts w:ascii="Arial" w:hAnsi="Arial" w:cs="Arial"/>
          <w:sz w:val="28"/>
          <w:szCs w:val="28"/>
        </w:rPr>
        <w:t>Die traditionellen Techniken zur Schmuckherstellung wurden durch dieses</w:t>
      </w:r>
      <w:r w:rsidR="004911A3" w:rsidRPr="00A25EF9">
        <w:rPr>
          <w:rFonts w:ascii="Arial" w:hAnsi="Arial" w:cs="Arial"/>
          <w:sz w:val="28"/>
          <w:szCs w:val="28"/>
        </w:rPr>
        <w:t xml:space="preserve"> </w:t>
      </w:r>
      <w:r w:rsidRPr="00A25EF9">
        <w:rPr>
          <w:sz w:val="28"/>
          <w:szCs w:val="28"/>
        </w:rPr>
        <w:t xml:space="preserve">galvanotechnische Verfahren beachtlich erweitert. Als Hohlschmuck sind die unter Anwendung der Wachsspritztechnik hergestellten </w:t>
      </w:r>
      <w:proofErr w:type="spellStart"/>
      <w:r w:rsidRPr="00A25EF9">
        <w:rPr>
          <w:sz w:val="28"/>
          <w:szCs w:val="28"/>
        </w:rPr>
        <w:t>Schmuckstücke</w:t>
      </w:r>
      <w:proofErr w:type="spellEnd"/>
      <w:r w:rsidRPr="00A25EF9">
        <w:rPr>
          <w:sz w:val="28"/>
          <w:szCs w:val="28"/>
        </w:rPr>
        <w:t xml:space="preserve"> aus Gold/Silber-Legierungen von 8 bis 18 Karat</w:t>
      </w:r>
      <w:r w:rsidR="004911A3" w:rsidRPr="00A25EF9">
        <w:rPr>
          <w:sz w:val="28"/>
          <w:szCs w:val="28"/>
        </w:rPr>
        <w:t xml:space="preserve"> </w:t>
      </w:r>
      <w:proofErr w:type="spellStart"/>
      <w:r w:rsidRPr="00A25EF9">
        <w:rPr>
          <w:sz w:val="28"/>
          <w:szCs w:val="28"/>
        </w:rPr>
        <w:t>punzierfähig</w:t>
      </w:r>
      <w:proofErr w:type="spellEnd"/>
      <w:r w:rsidRPr="00A25EF9">
        <w:rPr>
          <w:sz w:val="28"/>
          <w:szCs w:val="28"/>
        </w:rPr>
        <w:t xml:space="preserve">. Das Verfahren ist </w:t>
      </w:r>
      <w:proofErr w:type="spellStart"/>
      <w:r w:rsidRPr="00A25EF9">
        <w:rPr>
          <w:sz w:val="28"/>
          <w:szCs w:val="28"/>
        </w:rPr>
        <w:t>für</w:t>
      </w:r>
      <w:proofErr w:type="spellEnd"/>
      <w:r w:rsidRPr="00A25EF9">
        <w:rPr>
          <w:sz w:val="28"/>
          <w:szCs w:val="28"/>
        </w:rPr>
        <w:t xml:space="preserve"> komplizierte Formen und </w:t>
      </w:r>
      <w:proofErr w:type="spellStart"/>
      <w:r w:rsidRPr="00A25EF9">
        <w:rPr>
          <w:sz w:val="28"/>
          <w:szCs w:val="28"/>
        </w:rPr>
        <w:t>für</w:t>
      </w:r>
      <w:proofErr w:type="spellEnd"/>
      <w:r w:rsidRPr="00A25EF9">
        <w:rPr>
          <w:sz w:val="28"/>
          <w:szCs w:val="28"/>
        </w:rPr>
        <w:t xml:space="preserve"> Kleinserien besonders wirtschaftlich, da keine Werkzeuge benötigt werden.</w:t>
      </w:r>
    </w:p>
    <w:p w14:paraId="724F2557" w14:textId="11C98BF2" w:rsidR="00D335E0" w:rsidRPr="00F277FB" w:rsidRDefault="00C307F7" w:rsidP="00D335E0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br w:type="column"/>
      </w:r>
    </w:p>
    <w:p w14:paraId="1D749173" w14:textId="5DA4FFF9" w:rsidR="00F277FB" w:rsidRPr="00BE4B32" w:rsidRDefault="00D335E0" w:rsidP="00082D96">
      <w:pPr>
        <w:outlineLvl w:val="0"/>
        <w:rPr>
          <w:rFonts w:ascii="Arial" w:hAnsi="Arial" w:cs="Arial"/>
          <w:sz w:val="28"/>
          <w:szCs w:val="28"/>
          <w:lang w:eastAsia="de-DE"/>
        </w:rPr>
      </w:pPr>
      <w:r w:rsidRPr="00D335E0">
        <w:rPr>
          <w:rFonts w:ascii="Arial" w:hAnsi="Arial" w:cs="Arial"/>
          <w:b/>
          <w:sz w:val="28"/>
          <w:szCs w:val="28"/>
        </w:rPr>
        <w:t>Schön und nützlich</w:t>
      </w:r>
      <w:r w:rsidR="00A37596">
        <w:rPr>
          <w:rFonts w:ascii="Arial" w:hAnsi="Arial" w:cs="Arial"/>
          <w:b/>
          <w:sz w:val="28"/>
          <w:szCs w:val="28"/>
        </w:rPr>
        <w:t>, einfach wertvoll</w:t>
      </w:r>
      <w:r w:rsidRPr="00D335E0">
        <w:rPr>
          <w:rFonts w:ascii="Arial" w:hAnsi="Arial" w:cs="Arial"/>
          <w:b/>
          <w:sz w:val="28"/>
          <w:szCs w:val="28"/>
        </w:rPr>
        <w:t xml:space="preserve"> </w:t>
      </w:r>
    </w:p>
    <w:p w14:paraId="752EE9AE" w14:textId="77777777" w:rsidR="00D335E0" w:rsidRDefault="00D335E0" w:rsidP="00B6222D">
      <w:pPr>
        <w:pStyle w:val="p2"/>
        <w:rPr>
          <w:rFonts w:ascii="Arial" w:hAnsi="Arial" w:cs="Arial"/>
          <w:sz w:val="28"/>
          <w:szCs w:val="28"/>
        </w:rPr>
      </w:pPr>
    </w:p>
    <w:p w14:paraId="11F49C95" w14:textId="78ACEF63" w:rsidR="00D335E0" w:rsidRDefault="00B6222D" w:rsidP="00FC3151">
      <w:pPr>
        <w:pStyle w:val="p1"/>
        <w:rPr>
          <w:rFonts w:ascii="Arial" w:hAnsi="Arial" w:cs="Arial"/>
          <w:sz w:val="28"/>
          <w:szCs w:val="28"/>
        </w:rPr>
      </w:pPr>
      <w:r w:rsidRPr="00D335E0">
        <w:rPr>
          <w:rFonts w:ascii="Arial" w:hAnsi="Arial" w:cs="Arial"/>
          <w:sz w:val="28"/>
          <w:szCs w:val="28"/>
        </w:rPr>
        <w:t>Uhren, Schmuck, Schreibgeräte, Bestecke, Brillen, Sanitär-Armaturen, Lampen, Leuchter,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 xml:space="preserve">Musikinstrumente, Knöpfe, Schnallen, Bilderrahmen, Pokale, Schalen </w:t>
      </w:r>
      <w:r w:rsidR="00D335E0">
        <w:rPr>
          <w:rFonts w:ascii="Arial" w:hAnsi="Arial" w:cs="Arial"/>
          <w:sz w:val="28"/>
          <w:szCs w:val="28"/>
        </w:rPr>
        <w:t>– vielen Produkten verleihen Edelmetalloberflächen den besonderen Glanz. Aber g</w:t>
      </w:r>
      <w:r w:rsidRPr="00D335E0">
        <w:rPr>
          <w:rFonts w:ascii="Arial" w:hAnsi="Arial" w:cs="Arial"/>
          <w:sz w:val="28"/>
          <w:szCs w:val="28"/>
        </w:rPr>
        <w:t xml:space="preserve">alvanisch abgeschiedene </w:t>
      </w:r>
      <w:proofErr w:type="spellStart"/>
      <w:r w:rsidRPr="00D335E0">
        <w:rPr>
          <w:rFonts w:ascii="Arial" w:hAnsi="Arial" w:cs="Arial"/>
          <w:sz w:val="28"/>
          <w:szCs w:val="28"/>
        </w:rPr>
        <w:t>Edelmetallüberzüge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5E0">
        <w:rPr>
          <w:rFonts w:ascii="Arial" w:hAnsi="Arial" w:cs="Arial"/>
          <w:sz w:val="28"/>
          <w:szCs w:val="28"/>
        </w:rPr>
        <w:t>erfüllen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</w:t>
      </w:r>
      <w:r w:rsidR="00D335E0">
        <w:rPr>
          <w:rFonts w:ascii="Arial" w:hAnsi="Arial" w:cs="Arial"/>
          <w:sz w:val="28"/>
          <w:szCs w:val="28"/>
        </w:rPr>
        <w:t xml:space="preserve">auch </w:t>
      </w:r>
      <w:r w:rsidRPr="00D335E0">
        <w:rPr>
          <w:rFonts w:ascii="Arial" w:hAnsi="Arial" w:cs="Arial"/>
          <w:sz w:val="28"/>
          <w:szCs w:val="28"/>
        </w:rPr>
        <w:t>in vielen Bereichen der</w:t>
      </w:r>
      <w:r w:rsidR="00FC3151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 xml:space="preserve">Technik wichtige Funktionen. Ohne sie ist der Fortschritt </w:t>
      </w:r>
      <w:r w:rsidR="00D335E0">
        <w:rPr>
          <w:rFonts w:ascii="Arial" w:hAnsi="Arial" w:cs="Arial"/>
          <w:sz w:val="28"/>
          <w:szCs w:val="28"/>
        </w:rPr>
        <w:t xml:space="preserve">beispielsweise </w:t>
      </w:r>
      <w:r w:rsidRPr="00D335E0">
        <w:rPr>
          <w:rFonts w:ascii="Arial" w:hAnsi="Arial" w:cs="Arial"/>
          <w:sz w:val="28"/>
          <w:szCs w:val="28"/>
        </w:rPr>
        <w:t>in der Elektronik und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 xml:space="preserve">Elektrotechnik nicht vorstellbar. </w:t>
      </w:r>
      <w:r w:rsidR="00D335E0">
        <w:rPr>
          <w:rFonts w:ascii="Arial" w:hAnsi="Arial" w:cs="Arial"/>
          <w:sz w:val="28"/>
          <w:szCs w:val="28"/>
        </w:rPr>
        <w:t>Egal, ob es um</w:t>
      </w:r>
      <w:r w:rsidRPr="00D335E0">
        <w:rPr>
          <w:rFonts w:ascii="Arial" w:hAnsi="Arial" w:cs="Arial"/>
          <w:sz w:val="28"/>
          <w:szCs w:val="28"/>
        </w:rPr>
        <w:t xml:space="preserve"> </w:t>
      </w:r>
      <w:r w:rsidR="00FC3151">
        <w:rPr>
          <w:rFonts w:ascii="Arial" w:hAnsi="Arial" w:cs="Arial"/>
          <w:sz w:val="28"/>
          <w:szCs w:val="28"/>
        </w:rPr>
        <w:t>Verschleißfestigkeit,</w:t>
      </w:r>
      <w:r w:rsidR="005357CC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Korrosionsbeständigkeit, Leitfähigkeit oder Lötbarkeit</w:t>
      </w:r>
      <w:r w:rsidR="00D335E0">
        <w:rPr>
          <w:rFonts w:ascii="Arial" w:hAnsi="Arial" w:cs="Arial"/>
          <w:sz w:val="28"/>
          <w:szCs w:val="28"/>
        </w:rPr>
        <w:t xml:space="preserve"> geht, </w:t>
      </w:r>
      <w:proofErr w:type="spellStart"/>
      <w:r w:rsidRPr="00D335E0">
        <w:rPr>
          <w:rFonts w:ascii="Arial" w:hAnsi="Arial" w:cs="Arial"/>
          <w:sz w:val="28"/>
          <w:szCs w:val="28"/>
        </w:rPr>
        <w:t>dünne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Edelmetallschichten stellen eine wirtschaftliche Problemlösung dar. Sie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 xml:space="preserve">sorgen </w:t>
      </w:r>
      <w:proofErr w:type="spellStart"/>
      <w:r w:rsidRPr="00D335E0">
        <w:rPr>
          <w:rFonts w:ascii="Arial" w:hAnsi="Arial" w:cs="Arial"/>
          <w:sz w:val="28"/>
          <w:szCs w:val="28"/>
        </w:rPr>
        <w:t>für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Sicherheit und eine lange Lebensdauer der Produkte.</w:t>
      </w:r>
      <w:r w:rsidR="00D335E0">
        <w:rPr>
          <w:rFonts w:ascii="Arial" w:hAnsi="Arial" w:cs="Arial"/>
          <w:sz w:val="28"/>
          <w:szCs w:val="28"/>
        </w:rPr>
        <w:t xml:space="preserve"> </w:t>
      </w:r>
    </w:p>
    <w:p w14:paraId="5172FAA7" w14:textId="1EDDE638" w:rsidR="00B80286" w:rsidRPr="00D335E0" w:rsidRDefault="00B6222D" w:rsidP="00B6222D">
      <w:pPr>
        <w:pStyle w:val="p2"/>
        <w:rPr>
          <w:rFonts w:ascii="Arial" w:hAnsi="Arial" w:cs="Arial"/>
          <w:sz w:val="28"/>
          <w:szCs w:val="28"/>
        </w:rPr>
      </w:pPr>
      <w:proofErr w:type="spellStart"/>
      <w:r w:rsidRPr="00D335E0">
        <w:rPr>
          <w:rFonts w:ascii="Arial" w:hAnsi="Arial" w:cs="Arial"/>
          <w:sz w:val="28"/>
          <w:szCs w:val="28"/>
        </w:rPr>
        <w:t>Für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Steckverbinder und Schwachstromkontakte werden </w:t>
      </w:r>
      <w:r w:rsidR="00FC3151">
        <w:rPr>
          <w:rFonts w:ascii="Arial" w:hAnsi="Arial" w:cs="Arial"/>
          <w:sz w:val="28"/>
          <w:szCs w:val="28"/>
        </w:rPr>
        <w:t>zum Beispi</w:t>
      </w:r>
      <w:r w:rsidR="00D335E0">
        <w:rPr>
          <w:rFonts w:ascii="Arial" w:hAnsi="Arial" w:cs="Arial"/>
          <w:sz w:val="28"/>
          <w:szCs w:val="28"/>
        </w:rPr>
        <w:t xml:space="preserve">el </w:t>
      </w:r>
      <w:r w:rsidRPr="00D335E0">
        <w:rPr>
          <w:rFonts w:ascii="Arial" w:hAnsi="Arial" w:cs="Arial"/>
          <w:sz w:val="28"/>
          <w:szCs w:val="28"/>
        </w:rPr>
        <w:t>Gold/Kobalt-,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Gold/Nickel- und auch Gold/Eisen-Schichten verwendet. Alle diese Systeme</w:t>
      </w:r>
      <w:r w:rsidR="00D335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5E0">
        <w:rPr>
          <w:rFonts w:ascii="Arial" w:hAnsi="Arial" w:cs="Arial"/>
          <w:sz w:val="28"/>
          <w:szCs w:val="28"/>
        </w:rPr>
        <w:t>erfüllen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hohe Anforderungen </w:t>
      </w:r>
      <w:proofErr w:type="spellStart"/>
      <w:r w:rsidRPr="00D335E0">
        <w:rPr>
          <w:rFonts w:ascii="Arial" w:hAnsi="Arial" w:cs="Arial"/>
          <w:sz w:val="28"/>
          <w:szCs w:val="28"/>
        </w:rPr>
        <w:t>bezüglich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Härte, Verschleißfestigkeit,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Kontaktwiderstand und Korrosionsbeständigkeit. Aus funktionellen und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 xml:space="preserve">wirtschaftlichen </w:t>
      </w:r>
      <w:proofErr w:type="spellStart"/>
      <w:r w:rsidRPr="00D335E0">
        <w:rPr>
          <w:rFonts w:ascii="Arial" w:hAnsi="Arial" w:cs="Arial"/>
          <w:sz w:val="28"/>
          <w:szCs w:val="28"/>
        </w:rPr>
        <w:t>Gründen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gewinnt auch die Anwendung von Palladium und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Palladium-Legierungen zunehmend an Bedeutung.</w:t>
      </w:r>
    </w:p>
    <w:p w14:paraId="00D5C6D7" w14:textId="753C7AC6" w:rsidR="00B6222D" w:rsidRDefault="00B6222D" w:rsidP="00B6222D">
      <w:pPr>
        <w:pStyle w:val="p2"/>
        <w:rPr>
          <w:rFonts w:ascii="Arial" w:hAnsi="Arial" w:cs="Arial"/>
          <w:sz w:val="28"/>
          <w:szCs w:val="28"/>
        </w:rPr>
      </w:pPr>
      <w:r w:rsidRPr="00D335E0">
        <w:rPr>
          <w:rFonts w:ascii="Arial" w:hAnsi="Arial" w:cs="Arial"/>
          <w:sz w:val="28"/>
          <w:szCs w:val="28"/>
        </w:rPr>
        <w:t>Halbleiter werden in wachsendem Maße in der Unterhaltungselektronik, der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Telekommunikation und beispielsweise in der Automobilindustrie eingesetzt.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Ständig kommen neue Anwendungen hinzu, etwa beim Bildtelefon oder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 xml:space="preserve">beim Fernsehempfang </w:t>
      </w:r>
      <w:proofErr w:type="spellStart"/>
      <w:r w:rsidRPr="00D335E0">
        <w:rPr>
          <w:rFonts w:ascii="Arial" w:hAnsi="Arial" w:cs="Arial"/>
          <w:sz w:val="28"/>
          <w:szCs w:val="28"/>
        </w:rPr>
        <w:t>über</w:t>
      </w:r>
      <w:proofErr w:type="spellEnd"/>
      <w:r w:rsidRPr="00D335E0">
        <w:rPr>
          <w:rFonts w:ascii="Arial" w:hAnsi="Arial" w:cs="Arial"/>
          <w:sz w:val="28"/>
          <w:szCs w:val="28"/>
        </w:rPr>
        <w:t xml:space="preserve"> den PC. Wegen der zunehmenden Komplexität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 xml:space="preserve">der Geräte und Anlagen und des Trends </w:t>
      </w:r>
      <w:r w:rsidR="00D335E0">
        <w:rPr>
          <w:rFonts w:ascii="Arial" w:hAnsi="Arial" w:cs="Arial"/>
          <w:sz w:val="28"/>
          <w:szCs w:val="28"/>
        </w:rPr>
        <w:t>zur verschärften Produkthaftpfl</w:t>
      </w:r>
      <w:r w:rsidRPr="00D335E0">
        <w:rPr>
          <w:rFonts w:ascii="Arial" w:hAnsi="Arial" w:cs="Arial"/>
          <w:sz w:val="28"/>
          <w:szCs w:val="28"/>
        </w:rPr>
        <w:t>icht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gewinnt die Zuverlässigkeit der elektronischen Bauteile einen immer höheren</w:t>
      </w:r>
      <w:r w:rsidR="00D335E0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Stellenwert. Hier ist die Edelmetall-Galvanotechnik gefordert, weiterhin</w:t>
      </w:r>
      <w:r w:rsidR="009D0E9E">
        <w:rPr>
          <w:rFonts w:ascii="Arial" w:hAnsi="Arial" w:cs="Arial"/>
          <w:sz w:val="28"/>
          <w:szCs w:val="28"/>
        </w:rPr>
        <w:t xml:space="preserve"> innovative </w:t>
      </w:r>
      <w:r w:rsidRPr="00D335E0">
        <w:rPr>
          <w:rFonts w:ascii="Arial" w:hAnsi="Arial" w:cs="Arial"/>
          <w:sz w:val="28"/>
          <w:szCs w:val="28"/>
        </w:rPr>
        <w:t>Problemlösungen zu realisieren.</w:t>
      </w:r>
    </w:p>
    <w:p w14:paraId="41D5B9E7" w14:textId="3AA42DDC" w:rsidR="001B67E2" w:rsidRPr="00D335E0" w:rsidRDefault="001B67E2" w:rsidP="00B6222D">
      <w:pPr>
        <w:pStyle w:val="p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</w:t>
      </w:r>
      <w:r w:rsidR="00082D96">
        <w:rPr>
          <w:rFonts w:ascii="Arial" w:hAnsi="Arial" w:cs="Arial"/>
          <w:sz w:val="28"/>
          <w:szCs w:val="28"/>
        </w:rPr>
        <w:t>vor allem</w:t>
      </w:r>
      <w:r w:rsidR="001907B6">
        <w:rPr>
          <w:rFonts w:ascii="Arial" w:hAnsi="Arial" w:cs="Arial"/>
          <w:sz w:val="28"/>
          <w:szCs w:val="28"/>
        </w:rPr>
        <w:t xml:space="preserve"> bei Massenartikeln schon kleinste Mengen an Edelmetalleinsparungen einen großen Effekt haben können, werden immer </w:t>
      </w:r>
      <w:proofErr w:type="spellStart"/>
      <w:r w:rsidR="00082D96">
        <w:rPr>
          <w:rFonts w:ascii="Arial" w:hAnsi="Arial" w:cs="Arial"/>
          <w:sz w:val="28"/>
          <w:szCs w:val="28"/>
        </w:rPr>
        <w:t>ausgeklügeltere</w:t>
      </w:r>
      <w:proofErr w:type="spellEnd"/>
      <w:r w:rsidR="001907B6">
        <w:rPr>
          <w:rFonts w:ascii="Arial" w:hAnsi="Arial" w:cs="Arial"/>
          <w:sz w:val="28"/>
          <w:szCs w:val="28"/>
        </w:rPr>
        <w:t xml:space="preserve"> Techniken entwickelt</w:t>
      </w:r>
      <w:r w:rsidR="00EE5D3F">
        <w:rPr>
          <w:rFonts w:ascii="Arial" w:hAnsi="Arial" w:cs="Arial"/>
          <w:sz w:val="28"/>
          <w:szCs w:val="28"/>
        </w:rPr>
        <w:t>,</w:t>
      </w:r>
      <w:r w:rsidR="001907B6">
        <w:rPr>
          <w:rFonts w:ascii="Arial" w:hAnsi="Arial" w:cs="Arial"/>
          <w:sz w:val="28"/>
          <w:szCs w:val="28"/>
        </w:rPr>
        <w:t xml:space="preserve"> um nur den funktionell wichtigen Bereich zu beschichten. </w:t>
      </w:r>
      <w:r w:rsidR="00B97359">
        <w:rPr>
          <w:rFonts w:ascii="Arial" w:hAnsi="Arial" w:cs="Arial"/>
          <w:sz w:val="28"/>
          <w:szCs w:val="28"/>
        </w:rPr>
        <w:t xml:space="preserve">Mit Hilfe von Maskierungsverfahren </w:t>
      </w:r>
      <w:r w:rsidR="00082D96">
        <w:rPr>
          <w:rFonts w:ascii="Arial" w:hAnsi="Arial" w:cs="Arial"/>
          <w:sz w:val="28"/>
          <w:szCs w:val="28"/>
        </w:rPr>
        <w:t>oder selektivem Eintauchen in die Bäder können große Mengen der wertvollen Res</w:t>
      </w:r>
      <w:r w:rsidR="00A25EF9">
        <w:rPr>
          <w:rFonts w:ascii="Arial" w:hAnsi="Arial" w:cs="Arial"/>
          <w:sz w:val="28"/>
          <w:szCs w:val="28"/>
        </w:rPr>
        <w:t>s</w:t>
      </w:r>
      <w:r w:rsidR="00082D96">
        <w:rPr>
          <w:rFonts w:ascii="Arial" w:hAnsi="Arial" w:cs="Arial"/>
          <w:sz w:val="28"/>
          <w:szCs w:val="28"/>
        </w:rPr>
        <w:t xml:space="preserve">ourcen gespart werden.  </w:t>
      </w:r>
      <w:r w:rsidR="001907B6">
        <w:rPr>
          <w:rFonts w:ascii="Arial" w:hAnsi="Arial" w:cs="Arial"/>
          <w:sz w:val="28"/>
          <w:szCs w:val="28"/>
        </w:rPr>
        <w:t xml:space="preserve"> </w:t>
      </w:r>
    </w:p>
    <w:p w14:paraId="75600D66" w14:textId="281D2AA4" w:rsidR="00B6222D" w:rsidRDefault="00B6222D" w:rsidP="00B6222D">
      <w:pPr>
        <w:pStyle w:val="p2"/>
        <w:rPr>
          <w:rFonts w:ascii="Arial" w:hAnsi="Arial" w:cs="Arial"/>
          <w:sz w:val="28"/>
          <w:szCs w:val="28"/>
        </w:rPr>
      </w:pPr>
      <w:r w:rsidRPr="00D335E0">
        <w:rPr>
          <w:rFonts w:ascii="Arial" w:hAnsi="Arial" w:cs="Arial"/>
          <w:sz w:val="28"/>
          <w:szCs w:val="28"/>
        </w:rPr>
        <w:t>Nach zahlreichen galvanischen Prozessschritten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mit Kupfer und Zinn erhalten hochwertige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Leiterplatten vielfach eine anschließende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Verg</w:t>
      </w:r>
      <w:r w:rsidR="009D0E9E">
        <w:rPr>
          <w:rFonts w:ascii="Arial" w:hAnsi="Arial" w:cs="Arial"/>
          <w:sz w:val="28"/>
          <w:szCs w:val="28"/>
        </w:rPr>
        <w:t>oldung, die auf die Funktionsfl</w:t>
      </w:r>
      <w:r w:rsidRPr="00D335E0">
        <w:rPr>
          <w:rFonts w:ascii="Arial" w:hAnsi="Arial" w:cs="Arial"/>
          <w:sz w:val="28"/>
          <w:szCs w:val="28"/>
        </w:rPr>
        <w:t>ächen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beschränkt wird.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Die chemische Abscheidung von Gold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hat außerdem den Vorteil, dass auch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bei kompliziert geformten Bauteilen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gleichmäßige Metallschichten</w:t>
      </w:r>
      <w:r w:rsidR="009D0E9E">
        <w:rPr>
          <w:rFonts w:ascii="Arial" w:hAnsi="Arial" w:cs="Arial"/>
          <w:sz w:val="28"/>
          <w:szCs w:val="28"/>
        </w:rPr>
        <w:t xml:space="preserve"> </w:t>
      </w:r>
      <w:r w:rsidRPr="00D335E0">
        <w:rPr>
          <w:rFonts w:ascii="Arial" w:hAnsi="Arial" w:cs="Arial"/>
          <w:sz w:val="28"/>
          <w:szCs w:val="28"/>
        </w:rPr>
        <w:t>erzielt werden können.</w:t>
      </w:r>
    </w:p>
    <w:p w14:paraId="01F99BDD" w14:textId="77777777" w:rsidR="009D0E9E" w:rsidRDefault="009D0E9E" w:rsidP="00B6222D">
      <w:pPr>
        <w:pStyle w:val="p2"/>
        <w:rPr>
          <w:rFonts w:ascii="Arial" w:hAnsi="Arial" w:cs="Arial"/>
          <w:sz w:val="28"/>
          <w:szCs w:val="28"/>
        </w:rPr>
      </w:pPr>
    </w:p>
    <w:p w14:paraId="5E896F83" w14:textId="228C859D" w:rsidR="009D0E9E" w:rsidRPr="009D0E9E" w:rsidRDefault="009D0E9E" w:rsidP="00082D96">
      <w:pPr>
        <w:pStyle w:val="p2"/>
        <w:outlineLvl w:val="0"/>
        <w:rPr>
          <w:rFonts w:ascii="Arial" w:hAnsi="Arial" w:cs="Arial"/>
          <w:b/>
          <w:sz w:val="28"/>
          <w:szCs w:val="28"/>
        </w:rPr>
      </w:pPr>
      <w:r w:rsidRPr="009D0E9E">
        <w:rPr>
          <w:rFonts w:ascii="Arial" w:hAnsi="Arial" w:cs="Arial"/>
          <w:b/>
          <w:sz w:val="28"/>
          <w:szCs w:val="28"/>
        </w:rPr>
        <w:t>Zahlen und Fakten</w:t>
      </w:r>
    </w:p>
    <w:p w14:paraId="4BE72E09" w14:textId="77777777" w:rsidR="009D0E9E" w:rsidRDefault="009D0E9E" w:rsidP="00B6222D">
      <w:pPr>
        <w:pStyle w:val="p2"/>
        <w:rPr>
          <w:rFonts w:ascii="Arial" w:hAnsi="Arial" w:cs="Arial"/>
          <w:sz w:val="28"/>
          <w:szCs w:val="28"/>
        </w:rPr>
      </w:pPr>
    </w:p>
    <w:p w14:paraId="5FDD2F4C" w14:textId="5CD47B42" w:rsidR="009D0E9E" w:rsidRDefault="009D0E9E" w:rsidP="00B6222D">
      <w:pPr>
        <w:pStyle w:val="p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 eine Übersicht über die am häufigsten eingesetzten Edelmetalle und ihre Eigenschaften: </w:t>
      </w:r>
    </w:p>
    <w:p w14:paraId="5E93489F" w14:textId="173DF2EC" w:rsidR="00D335E0" w:rsidRPr="00CC00BC" w:rsidRDefault="00D335E0" w:rsidP="00D335E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eastAsia="de-DE"/>
        </w:rPr>
      </w:pPr>
      <w:r w:rsidRPr="009D0E9E">
        <w:rPr>
          <w:rFonts w:ascii="Arial" w:hAnsi="Arial" w:cs="Arial"/>
          <w:b/>
          <w:sz w:val="28"/>
          <w:szCs w:val="28"/>
          <w:lang w:eastAsia="de-DE"/>
        </w:rPr>
        <w:t>Gold</w:t>
      </w:r>
      <w:r w:rsidR="009D0E9E" w:rsidRPr="009D0E9E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r w:rsidRPr="009D0E9E">
        <w:rPr>
          <w:rFonts w:ascii="Arial" w:hAnsi="Arial" w:cs="Arial"/>
          <w:sz w:val="28"/>
          <w:szCs w:val="28"/>
          <w:lang w:eastAsia="de-DE"/>
        </w:rPr>
        <w:t xml:space="preserve">ist </w:t>
      </w:r>
      <w:r w:rsidR="00082D96" w:rsidRPr="009D0E9E">
        <w:rPr>
          <w:rFonts w:ascii="Arial" w:hAnsi="Arial" w:cs="Arial"/>
          <w:sz w:val="28"/>
          <w:szCs w:val="28"/>
          <w:lang w:eastAsia="de-DE"/>
        </w:rPr>
        <w:t>überaus</w:t>
      </w:r>
      <w:r w:rsidRPr="009D0E9E">
        <w:rPr>
          <w:rFonts w:ascii="Arial" w:hAnsi="Arial" w:cs="Arial"/>
          <w:sz w:val="28"/>
          <w:szCs w:val="28"/>
          <w:lang w:eastAsia="de-DE"/>
        </w:rPr>
        <w:t xml:space="preserve"> resistent gegen</w:t>
      </w:r>
      <w:r w:rsidR="009D0E9E">
        <w:rPr>
          <w:rFonts w:ascii="Arial" w:hAnsi="Arial" w:cs="Arial"/>
          <w:sz w:val="28"/>
          <w:szCs w:val="28"/>
          <w:lang w:eastAsia="de-DE"/>
        </w:rPr>
        <w:t xml:space="preserve"> Säuren, Basen und Salze; </w:t>
      </w:r>
      <w:r w:rsidRPr="009D0E9E">
        <w:rPr>
          <w:rFonts w:ascii="Arial" w:hAnsi="Arial" w:cs="Arial"/>
          <w:sz w:val="28"/>
          <w:szCs w:val="28"/>
          <w:lang w:eastAsia="de-DE"/>
        </w:rPr>
        <w:t>außerdem ist es</w:t>
      </w:r>
      <w:r w:rsidR="009D0E9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9D0E9E">
        <w:rPr>
          <w:rFonts w:ascii="Arial" w:hAnsi="Arial" w:cs="Arial"/>
          <w:sz w:val="28"/>
          <w:szCs w:val="28"/>
          <w:lang w:eastAsia="de-DE"/>
        </w:rPr>
        <w:t>anlaufbeständig.</w:t>
      </w:r>
      <w:r w:rsidR="009D0E9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9D0E9E">
        <w:rPr>
          <w:rFonts w:ascii="Arial" w:hAnsi="Arial" w:cs="Arial"/>
          <w:sz w:val="28"/>
          <w:szCs w:val="28"/>
          <w:lang w:eastAsia="de-DE"/>
        </w:rPr>
        <w:t>Ein besonderer Vorteil liegt in der enormen</w:t>
      </w:r>
      <w:r w:rsidR="009D0E9E">
        <w:rPr>
          <w:rFonts w:ascii="Arial" w:hAnsi="Arial" w:cs="Arial"/>
          <w:sz w:val="28"/>
          <w:szCs w:val="28"/>
          <w:lang w:eastAsia="de-DE"/>
        </w:rPr>
        <w:t xml:space="preserve"> Verformbarkeit und Dehnbarkeit:</w:t>
      </w:r>
      <w:r w:rsidRPr="009D0E9E">
        <w:rPr>
          <w:rFonts w:ascii="Arial" w:hAnsi="Arial" w:cs="Arial"/>
          <w:sz w:val="28"/>
          <w:szCs w:val="28"/>
          <w:lang w:eastAsia="de-DE"/>
        </w:rPr>
        <w:t xml:space="preserve"> </w:t>
      </w:r>
      <w:r w:rsidR="009D0E9E">
        <w:rPr>
          <w:rFonts w:ascii="Arial" w:hAnsi="Arial" w:cs="Arial"/>
          <w:sz w:val="28"/>
          <w:szCs w:val="28"/>
          <w:lang w:eastAsia="de-DE"/>
        </w:rPr>
        <w:t>Gold</w:t>
      </w:r>
      <w:r w:rsidRPr="009D0E9E">
        <w:rPr>
          <w:rFonts w:ascii="Arial" w:hAnsi="Arial" w:cs="Arial"/>
          <w:sz w:val="28"/>
          <w:szCs w:val="28"/>
          <w:lang w:eastAsia="de-DE"/>
        </w:rPr>
        <w:t xml:space="preserve"> kann</w:t>
      </w:r>
      <w:r w:rsidR="009D0E9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9D0E9E">
        <w:rPr>
          <w:rFonts w:ascii="Arial" w:hAnsi="Arial" w:cs="Arial"/>
          <w:sz w:val="28"/>
          <w:szCs w:val="28"/>
          <w:lang w:eastAsia="de-DE"/>
        </w:rPr>
        <w:t>bis zu 0,1 Mikrometer Dicke ausgewalzt</w:t>
      </w:r>
      <w:r w:rsidR="009D0E9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9D0E9E">
        <w:rPr>
          <w:rFonts w:ascii="Arial" w:hAnsi="Arial" w:cs="Arial"/>
          <w:sz w:val="28"/>
          <w:szCs w:val="28"/>
          <w:lang w:eastAsia="de-DE"/>
        </w:rPr>
        <w:t>werden.</w:t>
      </w:r>
      <w:r w:rsidR="009D0E9E">
        <w:rPr>
          <w:rFonts w:ascii="Arial" w:hAnsi="Arial" w:cs="Arial"/>
          <w:sz w:val="28"/>
          <w:szCs w:val="28"/>
          <w:lang w:eastAsia="de-DE"/>
        </w:rPr>
        <w:t xml:space="preserve"> </w:t>
      </w:r>
      <w:r w:rsidR="009D0E9E" w:rsidRPr="009D0E9E">
        <w:rPr>
          <w:rFonts w:ascii="Arial" w:hAnsi="Arial" w:cs="Arial"/>
          <w:sz w:val="28"/>
          <w:szCs w:val="28"/>
          <w:lang w:eastAsia="de-DE"/>
        </w:rPr>
        <w:t>Seine</w:t>
      </w:r>
      <w:r w:rsidRPr="009D0E9E">
        <w:rPr>
          <w:rFonts w:ascii="Arial" w:hAnsi="Arial" w:cs="Arial"/>
          <w:sz w:val="28"/>
          <w:szCs w:val="28"/>
          <w:lang w:eastAsia="de-DE"/>
        </w:rPr>
        <w:t xml:space="preserve"> elektrische Leitfähigkeit und die Wärmeleitfähigkeit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erreichen ungefähr 70</w:t>
      </w:r>
      <w:r w:rsidR="00797AA2">
        <w:rPr>
          <w:rFonts w:ascii="Arial" w:hAnsi="Arial" w:cs="Arial"/>
          <w:sz w:val="28"/>
          <w:szCs w:val="28"/>
          <w:lang w:eastAsia="de-DE"/>
        </w:rPr>
        <w:t xml:space="preserve"> Prozent  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der entsprechenden Werte 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>von Silber</w:t>
      </w:r>
      <w:r w:rsidRPr="00CC00BC">
        <w:rPr>
          <w:rFonts w:ascii="Arial" w:hAnsi="Arial" w:cs="Arial"/>
          <w:sz w:val="28"/>
          <w:szCs w:val="28"/>
          <w:lang w:eastAsia="de-DE"/>
        </w:rPr>
        <w:t>.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Durch Legierungszusätze kann die Härte und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der Farbton des Goldes verändert werden.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="00CC00BC">
        <w:rPr>
          <w:rFonts w:ascii="Arial" w:hAnsi="Arial" w:cs="Arial"/>
          <w:sz w:val="28"/>
          <w:szCs w:val="28"/>
          <w:lang w:eastAsia="de-DE"/>
        </w:rPr>
        <w:t>Für</w:t>
      </w:r>
      <w:proofErr w:type="spellEnd"/>
      <w:r w:rsidR="00CC00BC">
        <w:rPr>
          <w:rFonts w:ascii="Arial" w:hAnsi="Arial" w:cs="Arial"/>
          <w:sz w:val="28"/>
          <w:szCs w:val="28"/>
          <w:lang w:eastAsia="de-DE"/>
        </w:rPr>
        <w:t xml:space="preserve"> Gold gibt es vielfältige </w:t>
      </w:r>
      <w:r w:rsidRPr="00CC00BC">
        <w:rPr>
          <w:rFonts w:ascii="Arial" w:hAnsi="Arial" w:cs="Arial"/>
          <w:sz w:val="28"/>
          <w:szCs w:val="28"/>
          <w:lang w:eastAsia="de-DE"/>
        </w:rPr>
        <w:t>Verwendungsmöglichkeiten: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Schmucklegierungen, Brillen und Uhren,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Schreibgeräte und Sanitärarmaturen ebenso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wie Schwachstromkontakte, Halbleiterbauelemente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und gedruckte Schaltungen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>.</w:t>
      </w:r>
    </w:p>
    <w:p w14:paraId="3720EE6F" w14:textId="5B36B046" w:rsidR="00D335E0" w:rsidRPr="00A25EF9" w:rsidRDefault="009D0E9E" w:rsidP="00EE5D3F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de-DE"/>
        </w:rPr>
      </w:pPr>
      <w:r w:rsidRPr="00EE5D3F">
        <w:rPr>
          <w:rFonts w:ascii="Arial" w:hAnsi="Arial" w:cs="Arial"/>
          <w:b/>
          <w:sz w:val="28"/>
          <w:szCs w:val="28"/>
          <w:lang w:eastAsia="de-DE"/>
        </w:rPr>
        <w:t>Silber</w:t>
      </w:r>
      <w:r w:rsidRPr="00EE5D3F">
        <w:rPr>
          <w:rFonts w:ascii="Arial" w:hAnsi="Arial" w:cs="Arial"/>
          <w:sz w:val="28"/>
          <w:szCs w:val="28"/>
          <w:lang w:eastAsia="de-DE"/>
        </w:rPr>
        <w:t xml:space="preserve"> ist wegen seiner zahlreichen Verwendungsmöglichkeiten das meistgebrauchte Edelmetall. Seine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 xml:space="preserve"> wesentlichsten physikalischen Eigenschaften</w:t>
      </w:r>
      <w:r w:rsidRPr="00EE5D3F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>sind eine gute Verformbarkeit und Dehnbarkeit</w:t>
      </w:r>
      <w:r w:rsidRPr="00EE5D3F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>sowie seine von keinem anderen</w:t>
      </w:r>
      <w:r w:rsidRPr="00EE5D3F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>Stoff erreichte elektrische und</w:t>
      </w:r>
      <w:r w:rsidRPr="00EE5D3F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>Wärmeleitfähigkeit.</w:t>
      </w:r>
      <w:r w:rsidRPr="00EE5D3F">
        <w:rPr>
          <w:rFonts w:ascii="Arial" w:hAnsi="Arial" w:cs="Arial"/>
          <w:sz w:val="28"/>
          <w:szCs w:val="28"/>
          <w:lang w:eastAsia="de-DE"/>
        </w:rPr>
        <w:t xml:space="preserve"> Es wird zum Beispiel bei 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>Bestecke</w:t>
      </w:r>
      <w:r w:rsidRPr="00EE5D3F">
        <w:rPr>
          <w:rFonts w:ascii="Arial" w:hAnsi="Arial" w:cs="Arial"/>
          <w:sz w:val="28"/>
          <w:szCs w:val="28"/>
          <w:lang w:eastAsia="de-DE"/>
        </w:rPr>
        <w:t>n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 xml:space="preserve"> und Tafelgerät</w:t>
      </w:r>
      <w:r w:rsidRPr="00EE5D3F">
        <w:rPr>
          <w:rFonts w:ascii="Arial" w:hAnsi="Arial" w:cs="Arial"/>
          <w:sz w:val="28"/>
          <w:szCs w:val="28"/>
          <w:lang w:eastAsia="de-DE"/>
        </w:rPr>
        <w:t>en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>, Schmuck</w:t>
      </w:r>
      <w:r w:rsidRPr="00EE5D3F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>und hochwertige</w:t>
      </w:r>
      <w:r w:rsidRPr="00EE5D3F">
        <w:rPr>
          <w:rFonts w:ascii="Arial" w:hAnsi="Arial" w:cs="Arial"/>
          <w:sz w:val="28"/>
          <w:szCs w:val="28"/>
          <w:lang w:eastAsia="de-DE"/>
        </w:rPr>
        <w:t>n</w:t>
      </w:r>
      <w:r w:rsidR="00D335E0" w:rsidRPr="00EE5D3F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335E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Gebrauchsgegenstände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n </w:t>
      </w:r>
      <w:r w:rsidR="00D335E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sowie elektrische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n</w:t>
      </w:r>
      <w:r w:rsidR="00D335E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Kontakte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eingesetzt</w:t>
      </w:r>
      <w:r w:rsidR="00D335E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.</w:t>
      </w:r>
      <w:r w:rsidR="00DA1BF5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Silber und neue Silberlegierungen </w:t>
      </w:r>
      <w:r w:rsidR="00C306C5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(z</w:t>
      </w:r>
      <w:r w:rsidR="00EE5D3F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um Beispiel</w:t>
      </w:r>
      <w:r w:rsidR="00C306C5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Silber-Palladium)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spielen im Vergleich zu Gold </w:t>
      </w:r>
      <w:r w:rsidR="00B319EB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für Steckverbinder-Beschichtungen 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in der Automobilelektronik eine zunehmend wichtigere Rolle.</w:t>
      </w:r>
      <w:r w:rsidR="00B319EB" w:rsidRPr="00A25EF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19EB" w:rsidRPr="00A25EF9">
        <w:rPr>
          <w:rFonts w:ascii="Arial" w:hAnsi="Arial" w:cs="Arial"/>
          <w:i/>
          <w:color w:val="000000" w:themeColor="text1"/>
          <w:sz w:val="28"/>
          <w:szCs w:val="28"/>
        </w:rPr>
        <w:t>Immersion</w:t>
      </w:r>
      <w:r w:rsidR="00C307F7">
        <w:rPr>
          <w:rFonts w:ascii="Arial" w:hAnsi="Arial" w:cs="Arial"/>
          <w:i/>
          <w:color w:val="000000" w:themeColor="text1"/>
          <w:sz w:val="28"/>
          <w:szCs w:val="28"/>
        </w:rPr>
        <w:t>-</w:t>
      </w:r>
      <w:proofErr w:type="spellStart"/>
      <w:r w:rsidR="00B319EB" w:rsidRPr="00A25EF9">
        <w:rPr>
          <w:rFonts w:ascii="Arial" w:hAnsi="Arial" w:cs="Arial"/>
          <w:i/>
          <w:color w:val="000000" w:themeColor="text1"/>
          <w:sz w:val="28"/>
          <w:szCs w:val="28"/>
        </w:rPr>
        <w:t>Silver</w:t>
      </w:r>
      <w:proofErr w:type="spellEnd"/>
      <w:r w:rsidR="00B319EB" w:rsidRPr="00A25EF9">
        <w:rPr>
          <w:rFonts w:ascii="Arial" w:hAnsi="Arial" w:cs="Arial"/>
          <w:i/>
          <w:color w:val="000000" w:themeColor="text1"/>
          <w:sz w:val="28"/>
          <w:szCs w:val="28"/>
        </w:rPr>
        <w:t>-Immersion</w:t>
      </w:r>
      <w:r w:rsidR="00C307F7">
        <w:rPr>
          <w:rFonts w:ascii="Arial" w:hAnsi="Arial" w:cs="Arial"/>
          <w:i/>
          <w:color w:val="000000" w:themeColor="text1"/>
          <w:sz w:val="28"/>
          <w:szCs w:val="28"/>
        </w:rPr>
        <w:t>-</w:t>
      </w:r>
      <w:r w:rsidR="00B319EB" w:rsidRPr="00A25EF9">
        <w:rPr>
          <w:rFonts w:ascii="Arial" w:hAnsi="Arial" w:cs="Arial"/>
          <w:i/>
          <w:color w:val="000000" w:themeColor="text1"/>
          <w:sz w:val="28"/>
          <w:szCs w:val="28"/>
        </w:rPr>
        <w:t>Gold (ISIG)</w:t>
      </w:r>
      <w:r w:rsidR="00EE5D3F" w:rsidRPr="00A25EF9">
        <w:rPr>
          <w:rFonts w:ascii="Arial" w:hAnsi="Arial" w:cs="Arial"/>
          <w:color w:val="000000" w:themeColor="text1"/>
          <w:sz w:val="28"/>
          <w:szCs w:val="28"/>
        </w:rPr>
        <w:t>-</w:t>
      </w:r>
      <w:r w:rsidR="00B319EB" w:rsidRPr="00A25EF9">
        <w:rPr>
          <w:rFonts w:ascii="Arial" w:hAnsi="Arial" w:cs="Arial"/>
          <w:color w:val="000000" w:themeColor="text1"/>
          <w:sz w:val="28"/>
          <w:szCs w:val="28"/>
        </w:rPr>
        <w:t xml:space="preserve">Beschichtungen erfüllen aufgrund ihrer hervorragenden Schichteigenschaften alle Anforderungen der Leiterplattendesigner </w:t>
      </w:r>
      <w:r w:rsidR="00087528" w:rsidRPr="00A25EF9">
        <w:rPr>
          <w:rFonts w:ascii="Arial" w:hAnsi="Arial" w:cs="Arial"/>
          <w:color w:val="000000" w:themeColor="text1"/>
          <w:sz w:val="28"/>
          <w:szCs w:val="28"/>
        </w:rPr>
        <w:t xml:space="preserve">für </w:t>
      </w:r>
      <w:bookmarkStart w:id="0" w:name="_GoBack"/>
      <w:bookmarkEnd w:id="0"/>
      <w:proofErr w:type="spellStart"/>
      <w:r w:rsidR="00087528" w:rsidRPr="00A25EF9">
        <w:rPr>
          <w:rFonts w:ascii="Arial" w:hAnsi="Arial" w:cs="Arial"/>
          <w:color w:val="000000" w:themeColor="text1"/>
          <w:sz w:val="28"/>
          <w:szCs w:val="28"/>
        </w:rPr>
        <w:t>Feinstleiterschaltungen</w:t>
      </w:r>
      <w:proofErr w:type="spellEnd"/>
      <w:r w:rsidR="00087528" w:rsidRPr="00A25EF9">
        <w:rPr>
          <w:rFonts w:ascii="Arial" w:hAnsi="Arial" w:cs="Arial"/>
          <w:color w:val="000000" w:themeColor="text1"/>
          <w:sz w:val="28"/>
          <w:szCs w:val="28"/>
        </w:rPr>
        <w:t xml:space="preserve"> und hochfrequenten Signaltransfer</w:t>
      </w:r>
      <w:r w:rsidR="00B319EB" w:rsidRPr="00A25EF9">
        <w:rPr>
          <w:rFonts w:ascii="Arial" w:hAnsi="Arial" w:cs="Arial"/>
          <w:color w:val="000000" w:themeColor="text1"/>
          <w:sz w:val="28"/>
          <w:szCs w:val="28"/>
        </w:rPr>
        <w:t>.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Silber findet traditionell als antimikrobiell wirksames Metall in der Medizintechnik</w:t>
      </w:r>
      <w:r w:rsidR="0008752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Anwendung, </w:t>
      </w:r>
      <w:r w:rsidR="00EE5D3F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beispielsweise</w:t>
      </w:r>
      <w:r w:rsidR="0008752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in der Wundbehandlung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. Neue Entwicklungen a</w:t>
      </w:r>
      <w:r w:rsidR="009009F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ntimikrobiell wirksamer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silberhaltiger Beschichtungen</w:t>
      </w:r>
      <w:r w:rsidR="009009F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(AGXX) 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entwickeln an der edelmetallhaltigen Oberfläche aktive Sauerstoffverbindungen, die</w:t>
      </w:r>
      <w:r w:rsidR="009009F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in der Lage sind,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auch multiresistente Mikroorganismen</w:t>
      </w:r>
      <w:r w:rsidR="009009F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und </w:t>
      </w:r>
      <w:proofErr w:type="spellStart"/>
      <w:r w:rsidR="0008752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Biofilme</w:t>
      </w:r>
      <w:proofErr w:type="spellEnd"/>
      <w:r w:rsidR="0008752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bzw. </w:t>
      </w:r>
      <w:r w:rsidR="009009F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di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e Biofilmbildung </w:t>
      </w:r>
      <w:r w:rsidR="009009F0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zu </w:t>
      </w:r>
      <w:r w:rsidR="00EE5D3F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bekämpfen</w:t>
      </w:r>
      <w:r w:rsidR="009A0DC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.</w:t>
      </w:r>
    </w:p>
    <w:p w14:paraId="1167B1A5" w14:textId="52B9BBF9" w:rsidR="00D335E0" w:rsidRPr="00CC00BC" w:rsidRDefault="00D335E0" w:rsidP="00D335E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eastAsia="de-DE"/>
        </w:rPr>
      </w:pPr>
      <w:r w:rsidRPr="00A25EF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>Platin</w:t>
      </w:r>
      <w:r w:rsidR="009D0E9E" w:rsidRPr="00A25EF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9D0E9E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gehört zu den spezifisch schwersten Metallen</w:t>
      </w:r>
      <w:r w:rsidR="009D0E9E" w:rsidRPr="009D0E9E">
        <w:rPr>
          <w:rFonts w:ascii="Arial" w:hAnsi="Arial" w:cs="Arial"/>
          <w:sz w:val="28"/>
          <w:szCs w:val="28"/>
          <w:lang w:eastAsia="de-DE"/>
        </w:rPr>
        <w:t>.</w:t>
      </w:r>
      <w:r w:rsidR="009D0E9E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9D0E9E">
        <w:rPr>
          <w:rFonts w:ascii="Arial" w:hAnsi="Arial" w:cs="Arial"/>
          <w:sz w:val="28"/>
          <w:szCs w:val="28"/>
          <w:lang w:eastAsia="de-DE"/>
        </w:rPr>
        <w:t>Das silbergraue, zähe und in der Hitze gut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verformbare 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>wird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CC00BC">
        <w:rPr>
          <w:rFonts w:ascii="Arial" w:hAnsi="Arial" w:cs="Arial"/>
          <w:sz w:val="28"/>
          <w:szCs w:val="28"/>
          <w:lang w:eastAsia="de-DE"/>
        </w:rPr>
        <w:t>für</w:t>
      </w:r>
      <w:proofErr w:type="spellEnd"/>
      <w:r w:rsidRPr="00CC00BC">
        <w:rPr>
          <w:rFonts w:ascii="Arial" w:hAnsi="Arial" w:cs="Arial"/>
          <w:sz w:val="28"/>
          <w:szCs w:val="28"/>
          <w:lang w:eastAsia="de-DE"/>
        </w:rPr>
        <w:t xml:space="preserve"> Schmuck, med</w:t>
      </w:r>
      <w:r w:rsidR="00EE3ABC">
        <w:rPr>
          <w:rFonts w:ascii="Arial" w:hAnsi="Arial" w:cs="Arial"/>
          <w:sz w:val="28"/>
          <w:szCs w:val="28"/>
          <w:lang w:eastAsia="de-DE"/>
        </w:rPr>
        <w:t xml:space="preserve">izinische und chemische Geräte, 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Schmelztiegel und </w:t>
      </w:r>
      <w:proofErr w:type="spellStart"/>
      <w:r w:rsidRPr="00CC00BC">
        <w:rPr>
          <w:rFonts w:ascii="Arial" w:hAnsi="Arial" w:cs="Arial"/>
          <w:sz w:val="28"/>
          <w:szCs w:val="28"/>
          <w:lang w:eastAsia="de-DE"/>
        </w:rPr>
        <w:t>Düsenwannen</w:t>
      </w:r>
      <w:proofErr w:type="spellEnd"/>
      <w:r w:rsidR="009D0E9E" w:rsidRPr="00CC00BC">
        <w:rPr>
          <w:rFonts w:ascii="Arial" w:hAnsi="Arial" w:cs="Arial"/>
          <w:sz w:val="28"/>
          <w:szCs w:val="28"/>
          <w:lang w:eastAsia="de-DE"/>
        </w:rPr>
        <w:t>,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 die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Herstellung von Glasfasern und optischen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Gläsern, Eichmaße, Katalysatoren </w:t>
      </w:r>
      <w:r w:rsidR="00EE3ABC">
        <w:rPr>
          <w:rFonts w:ascii="Arial" w:hAnsi="Arial" w:cs="Arial"/>
          <w:sz w:val="28"/>
          <w:szCs w:val="28"/>
          <w:lang w:eastAsia="de-DE"/>
        </w:rPr>
        <w:t>etc. ein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gesetzt. </w:t>
      </w:r>
    </w:p>
    <w:p w14:paraId="0F2879BB" w14:textId="5C7BF4F7" w:rsidR="00D335E0" w:rsidRPr="00A25EF9" w:rsidRDefault="00D335E0" w:rsidP="00D335E0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de-DE"/>
        </w:rPr>
      </w:pPr>
      <w:r w:rsidRPr="00CC00BC">
        <w:rPr>
          <w:rFonts w:ascii="Arial" w:hAnsi="Arial" w:cs="Arial"/>
          <w:b/>
          <w:sz w:val="28"/>
          <w:szCs w:val="28"/>
          <w:lang w:eastAsia="de-DE"/>
        </w:rPr>
        <w:t>Palladium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gehört zu den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Platinmetallen. Das </w:t>
      </w:r>
      <w:r w:rsidRPr="00CC00BC">
        <w:rPr>
          <w:rFonts w:ascii="Arial" w:hAnsi="Arial" w:cs="Arial"/>
          <w:sz w:val="28"/>
          <w:szCs w:val="28"/>
          <w:lang w:eastAsia="de-DE"/>
        </w:rPr>
        <w:t>grauweiße Edelmetall kommt gediegen zusammen mit Platin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vor und tritt als </w:t>
      </w:r>
      <w:r w:rsidRPr="00CC00BC">
        <w:rPr>
          <w:rFonts w:ascii="Arial" w:hAnsi="Arial" w:cs="Arial"/>
          <w:sz w:val="28"/>
          <w:szCs w:val="28"/>
          <w:lang w:eastAsia="de-DE"/>
        </w:rPr>
        <w:lastRenderedPageBreak/>
        <w:t>Begleitmaterial in Gold-,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Silber-, Nickel- und Kupfer-Erzen auf.</w:t>
      </w:r>
      <w:r w:rsidR="009D0E9E" w:rsidRP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Typische Einsatzgebiete</w:t>
      </w:r>
      <w:r w:rsidR="009D0E9E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sind 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Katalysatoren,</w:t>
      </w:r>
      <w:r w:rsidR="00CC00B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Schmucklegierungen, Schwachstromkontakte,</w:t>
      </w:r>
      <w:r w:rsidR="00CC00B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9D0E9E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oder 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Brillengestelle</w:t>
      </w:r>
      <w:r w:rsidR="009D0E9E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.</w:t>
      </w:r>
      <w:r w:rsidR="0068544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7379B9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Außenstromlos abgeschiedenes </w:t>
      </w:r>
      <w:r w:rsidR="00744F0F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Palladium hat sich </w:t>
      </w:r>
      <w:r w:rsidR="00685448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als hauchdünne </w:t>
      </w:r>
      <w:r w:rsidR="007379B9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Zwischenbeschichtung in der Leiterplattentechnik</w:t>
      </w:r>
      <w:r w:rsidR="00C469E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als </w:t>
      </w:r>
      <w:proofErr w:type="spellStart"/>
      <w:r w:rsidR="007379B9" w:rsidRPr="00A25EF9">
        <w:rPr>
          <w:rFonts w:ascii="Arial" w:hAnsi="Arial" w:cs="Arial"/>
          <w:i/>
          <w:color w:val="000000" w:themeColor="text1"/>
          <w:sz w:val="28"/>
          <w:szCs w:val="28"/>
          <w:lang w:eastAsia="de-DE"/>
        </w:rPr>
        <w:t>Electroless</w:t>
      </w:r>
      <w:proofErr w:type="spellEnd"/>
      <w:r w:rsidR="007379B9" w:rsidRPr="00A25EF9">
        <w:rPr>
          <w:rFonts w:ascii="Arial" w:hAnsi="Arial" w:cs="Arial"/>
          <w:i/>
          <w:color w:val="000000" w:themeColor="text1"/>
          <w:sz w:val="28"/>
          <w:szCs w:val="28"/>
          <w:lang w:eastAsia="de-DE"/>
        </w:rPr>
        <w:t xml:space="preserve"> Nickel-Imm</w:t>
      </w:r>
      <w:r w:rsidR="00C469EC" w:rsidRPr="00A25EF9">
        <w:rPr>
          <w:rFonts w:ascii="Arial" w:hAnsi="Arial" w:cs="Arial"/>
          <w:i/>
          <w:color w:val="000000" w:themeColor="text1"/>
          <w:sz w:val="28"/>
          <w:szCs w:val="28"/>
          <w:lang w:eastAsia="de-DE"/>
        </w:rPr>
        <w:t xml:space="preserve">ersion Palladium-Immersion Gold </w:t>
      </w:r>
      <w:r w:rsidR="007379B9" w:rsidRPr="00A25EF9">
        <w:rPr>
          <w:rFonts w:ascii="Arial" w:hAnsi="Arial" w:cs="Arial"/>
          <w:i/>
          <w:color w:val="000000" w:themeColor="text1"/>
          <w:sz w:val="28"/>
          <w:szCs w:val="28"/>
          <w:lang w:eastAsia="de-DE"/>
        </w:rPr>
        <w:t>(ENIPIG)</w:t>
      </w:r>
      <w:r w:rsidR="00C469EC" w:rsidRPr="00A25EF9">
        <w:rPr>
          <w:rFonts w:ascii="Arial" w:hAnsi="Arial" w:cs="Arial"/>
          <w:i/>
          <w:color w:val="000000" w:themeColor="text1"/>
          <w:sz w:val="28"/>
          <w:szCs w:val="28"/>
          <w:lang w:eastAsia="de-DE"/>
        </w:rPr>
        <w:t xml:space="preserve"> </w:t>
      </w:r>
      <w:r w:rsidR="00C469E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oder</w:t>
      </w:r>
      <w:r w:rsidR="00C469EC" w:rsidRPr="00A25EF9">
        <w:rPr>
          <w:rFonts w:ascii="Arial" w:hAnsi="Arial" w:cs="Arial"/>
          <w:i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C469EC" w:rsidRPr="00A25EF9">
        <w:rPr>
          <w:rFonts w:ascii="Arial" w:hAnsi="Arial" w:cs="Arial"/>
          <w:i/>
          <w:color w:val="000000" w:themeColor="text1"/>
          <w:sz w:val="28"/>
          <w:szCs w:val="28"/>
          <w:lang w:eastAsia="de-DE"/>
        </w:rPr>
        <w:t>Electroless</w:t>
      </w:r>
      <w:proofErr w:type="spellEnd"/>
      <w:r w:rsidR="00C469EC" w:rsidRPr="00A25EF9">
        <w:rPr>
          <w:rFonts w:ascii="Arial" w:hAnsi="Arial" w:cs="Arial"/>
          <w:i/>
          <w:color w:val="000000" w:themeColor="text1"/>
          <w:sz w:val="28"/>
          <w:szCs w:val="28"/>
          <w:lang w:eastAsia="de-DE"/>
        </w:rPr>
        <w:t xml:space="preserve"> Palladium-Immersion Gold (EPIG</w:t>
      </w:r>
      <w:r w:rsidR="00C469E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) bewährt.</w:t>
      </w:r>
    </w:p>
    <w:p w14:paraId="0F90926A" w14:textId="28209FBF" w:rsidR="00D335E0" w:rsidRPr="00CC00BC" w:rsidRDefault="00D335E0" w:rsidP="00CC00B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eastAsia="de-DE"/>
        </w:rPr>
      </w:pPr>
      <w:r w:rsidRPr="00A25EF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>Rhodium</w:t>
      </w:r>
      <w:r w:rsidR="009D0E9E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gehört ebenfalls zur Gruppe der Platinmetalle. 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Das silberweiße Edelmetall ist wie</w:t>
      </w:r>
      <w:r w:rsidR="009D0E9E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alle Platinm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etalle chemisch sehr beständig.</w:t>
      </w:r>
      <w:r w:rsidR="00CC00B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Es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wird galvanisch in</w:t>
      </w:r>
      <w:r w:rsidR="00CC00B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dünner</w:t>
      </w:r>
      <w:proofErr w:type="spellEnd"/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Schicht auf Weißgold- und Silberschmuck,</w:t>
      </w:r>
      <w:r w:rsidR="00CC00B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>Uhrengehäusen und Brillen, Spiegeln</w:t>
      </w:r>
      <w:r w:rsidR="00CC00BC" w:rsidRPr="00A25EF9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und </w:t>
      </w:r>
      <w:r w:rsidR="00CC00BC" w:rsidRPr="00CC00BC">
        <w:rPr>
          <w:rFonts w:ascii="Arial" w:hAnsi="Arial" w:cs="Arial"/>
          <w:sz w:val="28"/>
          <w:szCs w:val="28"/>
          <w:lang w:eastAsia="de-DE"/>
        </w:rPr>
        <w:t>Refl</w:t>
      </w:r>
      <w:r w:rsidRPr="00CC00BC">
        <w:rPr>
          <w:rFonts w:ascii="Arial" w:hAnsi="Arial" w:cs="Arial"/>
          <w:sz w:val="28"/>
          <w:szCs w:val="28"/>
          <w:lang w:eastAsia="de-DE"/>
        </w:rPr>
        <w:t>ektoren</w:t>
      </w:r>
      <w:r w:rsidR="0071726A">
        <w:rPr>
          <w:rFonts w:ascii="Arial" w:hAnsi="Arial" w:cs="Arial"/>
          <w:sz w:val="28"/>
          <w:szCs w:val="28"/>
          <w:lang w:eastAsia="de-DE"/>
        </w:rPr>
        <w:t xml:space="preserve"> als Anlaufschutz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 aufgebracht.</w:t>
      </w:r>
    </w:p>
    <w:p w14:paraId="262E1FFB" w14:textId="0F888300" w:rsidR="00D335E0" w:rsidRPr="00CC00BC" w:rsidRDefault="00D335E0" w:rsidP="00D335E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eastAsia="de-DE"/>
        </w:rPr>
      </w:pPr>
      <w:r w:rsidRPr="00CC00BC">
        <w:rPr>
          <w:rFonts w:ascii="Arial" w:hAnsi="Arial" w:cs="Arial"/>
          <w:b/>
          <w:sz w:val="28"/>
          <w:szCs w:val="28"/>
          <w:lang w:eastAsia="de-DE"/>
        </w:rPr>
        <w:t>Ruthenium</w:t>
      </w:r>
      <w:r w:rsidR="00CC00BC" w:rsidRPr="00CC00BC">
        <w:rPr>
          <w:rFonts w:ascii="Arial" w:hAnsi="Arial" w:cs="Arial"/>
          <w:sz w:val="28"/>
          <w:szCs w:val="28"/>
          <w:lang w:eastAsia="de-DE"/>
        </w:rPr>
        <w:t xml:space="preserve"> ist das leichteste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="00CC00BC" w:rsidRPr="00CC00BC">
        <w:rPr>
          <w:rFonts w:ascii="Arial" w:hAnsi="Arial" w:cs="Arial"/>
          <w:sz w:val="28"/>
          <w:szCs w:val="28"/>
          <w:lang w:eastAsia="de-DE"/>
        </w:rPr>
        <w:t>und seltenste Element in der Reihe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="00CC00BC" w:rsidRPr="00CC00BC">
        <w:rPr>
          <w:rFonts w:ascii="Arial" w:hAnsi="Arial" w:cs="Arial"/>
          <w:sz w:val="28"/>
          <w:szCs w:val="28"/>
          <w:lang w:eastAsia="de-DE"/>
        </w:rPr>
        <w:t xml:space="preserve">der Platinmetalle. 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Das silbergraue, spröde Metall </w:t>
      </w:r>
      <w:r w:rsidR="00CC00BC" w:rsidRPr="00CC00BC">
        <w:rPr>
          <w:rFonts w:ascii="Arial" w:hAnsi="Arial" w:cs="Arial"/>
          <w:sz w:val="28"/>
          <w:szCs w:val="28"/>
          <w:lang w:eastAsia="de-DE"/>
        </w:rPr>
        <w:t>wird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 als härtender Legierungsbestandteil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>von Platin- und Palladium-Legierungen</w:t>
      </w:r>
      <w:r w:rsidR="00CC00BC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C00BC">
        <w:rPr>
          <w:rFonts w:ascii="Arial" w:hAnsi="Arial" w:cs="Arial"/>
          <w:sz w:val="28"/>
          <w:szCs w:val="28"/>
          <w:lang w:eastAsia="de-DE"/>
        </w:rPr>
        <w:t xml:space="preserve">sowie </w:t>
      </w:r>
      <w:proofErr w:type="spellStart"/>
      <w:r w:rsidRPr="00CC00BC">
        <w:rPr>
          <w:rFonts w:ascii="Arial" w:hAnsi="Arial" w:cs="Arial"/>
          <w:sz w:val="28"/>
          <w:szCs w:val="28"/>
          <w:lang w:eastAsia="de-DE"/>
        </w:rPr>
        <w:t>für</w:t>
      </w:r>
      <w:proofErr w:type="spellEnd"/>
      <w:r w:rsidRPr="00CC00BC">
        <w:rPr>
          <w:rFonts w:ascii="Arial" w:hAnsi="Arial" w:cs="Arial"/>
          <w:sz w:val="28"/>
          <w:szCs w:val="28"/>
          <w:lang w:eastAsia="de-DE"/>
        </w:rPr>
        <w:t xml:space="preserve"> Katalysatoren</w:t>
      </w:r>
      <w:r w:rsidR="00CC00BC" w:rsidRPr="00CC00BC">
        <w:rPr>
          <w:rFonts w:ascii="Arial" w:hAnsi="Arial" w:cs="Arial"/>
          <w:sz w:val="28"/>
          <w:szCs w:val="28"/>
          <w:lang w:eastAsia="de-DE"/>
        </w:rPr>
        <w:t xml:space="preserve"> verwendet</w:t>
      </w:r>
      <w:r w:rsidRPr="00CC00BC">
        <w:rPr>
          <w:rFonts w:ascii="Arial" w:hAnsi="Arial" w:cs="Arial"/>
          <w:sz w:val="28"/>
          <w:szCs w:val="28"/>
          <w:lang w:eastAsia="de-DE"/>
        </w:rPr>
        <w:t>.</w:t>
      </w:r>
    </w:p>
    <w:p w14:paraId="75BB61E1" w14:textId="5EAFAD07" w:rsidR="00D335E0" w:rsidRPr="00E5259F" w:rsidRDefault="00C307F7" w:rsidP="00CC00BC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Ir</w:t>
      </w:r>
      <w:r w:rsidR="00D335E0" w:rsidRPr="00CC00BC">
        <w:rPr>
          <w:rFonts w:ascii="Arial" w:hAnsi="Arial" w:cs="Arial"/>
          <w:b/>
          <w:sz w:val="28"/>
          <w:szCs w:val="28"/>
        </w:rPr>
        <w:t>idium</w:t>
      </w:r>
      <w:r w:rsidR="00CC00BC" w:rsidRPr="00CC00BC">
        <w:rPr>
          <w:rFonts w:ascii="Arial" w:hAnsi="Arial" w:cs="Arial"/>
          <w:sz w:val="28"/>
          <w:szCs w:val="28"/>
        </w:rPr>
        <w:t xml:space="preserve"> </w:t>
      </w:r>
      <w:r w:rsidR="00CC00BC">
        <w:rPr>
          <w:rFonts w:ascii="Arial" w:hAnsi="Arial" w:cs="Arial"/>
          <w:sz w:val="28"/>
          <w:szCs w:val="28"/>
        </w:rPr>
        <w:t>wird vorwiegend als</w:t>
      </w:r>
      <w:r w:rsidR="00CC00BC" w:rsidRPr="00E5259F">
        <w:rPr>
          <w:rFonts w:ascii="Arial" w:hAnsi="Arial" w:cs="Arial"/>
          <w:sz w:val="28"/>
          <w:szCs w:val="28"/>
        </w:rPr>
        <w:t xml:space="preserve"> Zusatz </w:t>
      </w:r>
      <w:proofErr w:type="spellStart"/>
      <w:r w:rsidR="00CC00BC" w:rsidRPr="00E5259F">
        <w:rPr>
          <w:rFonts w:ascii="Arial" w:hAnsi="Arial" w:cs="Arial"/>
          <w:sz w:val="28"/>
          <w:szCs w:val="28"/>
        </w:rPr>
        <w:t>für</w:t>
      </w:r>
      <w:proofErr w:type="spellEnd"/>
      <w:r w:rsidR="00CC00BC" w:rsidRPr="00E5259F">
        <w:rPr>
          <w:rFonts w:ascii="Arial" w:hAnsi="Arial" w:cs="Arial"/>
          <w:sz w:val="28"/>
          <w:szCs w:val="28"/>
        </w:rPr>
        <w:t xml:space="preserve"> Platinlegierungen</w:t>
      </w:r>
      <w:r w:rsidR="00CC00BC">
        <w:rPr>
          <w:rFonts w:ascii="Arial" w:hAnsi="Arial" w:cs="Arial"/>
          <w:sz w:val="28"/>
          <w:szCs w:val="28"/>
        </w:rPr>
        <w:t xml:space="preserve"> eingesetzt.</w:t>
      </w:r>
      <w:r w:rsidR="00D335E0" w:rsidRPr="00E5259F">
        <w:rPr>
          <w:rFonts w:ascii="Arial" w:hAnsi="Arial" w:cs="Arial"/>
          <w:sz w:val="28"/>
          <w:szCs w:val="28"/>
        </w:rPr>
        <w:t xml:space="preserve"> Das silberglänzende, sehr harte Edelmetall</w:t>
      </w:r>
      <w:r w:rsidR="00CC00BC">
        <w:rPr>
          <w:rFonts w:ascii="Arial" w:hAnsi="Arial" w:cs="Arial"/>
          <w:sz w:val="28"/>
          <w:szCs w:val="28"/>
        </w:rPr>
        <w:t xml:space="preserve"> </w:t>
      </w:r>
      <w:r w:rsidR="00D335E0" w:rsidRPr="00E5259F">
        <w:rPr>
          <w:rFonts w:ascii="Arial" w:hAnsi="Arial" w:cs="Arial"/>
          <w:sz w:val="28"/>
          <w:szCs w:val="28"/>
        </w:rPr>
        <w:t>ist chemisch noch widerstandsfähiger als</w:t>
      </w:r>
      <w:r w:rsidR="00CC00BC">
        <w:rPr>
          <w:rFonts w:ascii="Arial" w:hAnsi="Arial" w:cs="Arial"/>
          <w:sz w:val="28"/>
          <w:szCs w:val="28"/>
        </w:rPr>
        <w:t xml:space="preserve"> </w:t>
      </w:r>
      <w:r w:rsidR="00D335E0" w:rsidRPr="00E5259F">
        <w:rPr>
          <w:rFonts w:ascii="Arial" w:hAnsi="Arial" w:cs="Arial"/>
          <w:sz w:val="28"/>
          <w:szCs w:val="28"/>
        </w:rPr>
        <w:t>Platin.</w:t>
      </w:r>
    </w:p>
    <w:p w14:paraId="6DB383DB" w14:textId="77777777" w:rsidR="00CC00BC" w:rsidRDefault="00CC00BC"/>
    <w:sectPr w:rsidR="00CC00BC" w:rsidSect="0012472F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40D2" w14:textId="77777777" w:rsidR="00877AC8" w:rsidRDefault="00877AC8" w:rsidP="00C307F7">
      <w:r>
        <w:separator/>
      </w:r>
    </w:p>
  </w:endnote>
  <w:endnote w:type="continuationSeparator" w:id="0">
    <w:p w14:paraId="7519F736" w14:textId="77777777" w:rsidR="00877AC8" w:rsidRDefault="00877AC8" w:rsidP="00C3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96CB9" w14:textId="77777777" w:rsidR="00877AC8" w:rsidRDefault="00877AC8" w:rsidP="00C307F7">
      <w:r>
        <w:separator/>
      </w:r>
    </w:p>
  </w:footnote>
  <w:footnote w:type="continuationSeparator" w:id="0">
    <w:p w14:paraId="5DC27096" w14:textId="77777777" w:rsidR="00877AC8" w:rsidRDefault="00877AC8" w:rsidP="00C3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A74E" w14:textId="647EFC18" w:rsidR="00C307F7" w:rsidRDefault="00C307F7" w:rsidP="00C307F7">
    <w:pPr>
      <w:pStyle w:val="Kopfzeile"/>
      <w:tabs>
        <w:tab w:val="clear" w:pos="4536"/>
      </w:tabs>
    </w:pPr>
    <w:r>
      <w:tab/>
    </w:r>
    <w:r>
      <w:rPr>
        <w:b/>
        <w:noProof/>
        <w:lang w:eastAsia="de-DE"/>
      </w:rPr>
      <w:drawing>
        <wp:inline distT="0" distB="0" distL="0" distR="0" wp14:anchorId="313B3FA0" wp14:editId="3BDB3B4E">
          <wp:extent cx="1238250" cy="619125"/>
          <wp:effectExtent l="0" t="0" r="0" b="9525"/>
          <wp:docPr id="2" name="Grafik 2" descr="ZVO_Logo_CMYK_a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O_Logo_CMYK_a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A4D"/>
    <w:multiLevelType w:val="hybridMultilevel"/>
    <w:tmpl w:val="56A6BAA6"/>
    <w:lvl w:ilvl="0" w:tplc="84F09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4C"/>
    <w:rsid w:val="00082D96"/>
    <w:rsid w:val="00087528"/>
    <w:rsid w:val="000A2717"/>
    <w:rsid w:val="0012472F"/>
    <w:rsid w:val="001907B6"/>
    <w:rsid w:val="001B67E2"/>
    <w:rsid w:val="00281A8C"/>
    <w:rsid w:val="002D1645"/>
    <w:rsid w:val="00347F65"/>
    <w:rsid w:val="00426886"/>
    <w:rsid w:val="00433CD3"/>
    <w:rsid w:val="004911A3"/>
    <w:rsid w:val="005357CC"/>
    <w:rsid w:val="00685448"/>
    <w:rsid w:val="0071726A"/>
    <w:rsid w:val="007379B9"/>
    <w:rsid w:val="00744F0F"/>
    <w:rsid w:val="00797AA2"/>
    <w:rsid w:val="00877AC8"/>
    <w:rsid w:val="008D264C"/>
    <w:rsid w:val="009009F0"/>
    <w:rsid w:val="009A0DC8"/>
    <w:rsid w:val="009D0E9E"/>
    <w:rsid w:val="00A25EF9"/>
    <w:rsid w:val="00A37596"/>
    <w:rsid w:val="00B319EB"/>
    <w:rsid w:val="00B6222D"/>
    <w:rsid w:val="00B80286"/>
    <w:rsid w:val="00B97359"/>
    <w:rsid w:val="00BE4B32"/>
    <w:rsid w:val="00C250DA"/>
    <w:rsid w:val="00C306C5"/>
    <w:rsid w:val="00C307F7"/>
    <w:rsid w:val="00C469EC"/>
    <w:rsid w:val="00CC00BC"/>
    <w:rsid w:val="00D335E0"/>
    <w:rsid w:val="00D33609"/>
    <w:rsid w:val="00DA1BF5"/>
    <w:rsid w:val="00E45A49"/>
    <w:rsid w:val="00E5259F"/>
    <w:rsid w:val="00EE3ABC"/>
    <w:rsid w:val="00EE5D3F"/>
    <w:rsid w:val="00F277FB"/>
    <w:rsid w:val="00F829F3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87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2D1645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2D1645"/>
    <w:rPr>
      <w:rFonts w:ascii="Helvetica" w:hAnsi="Helvetica" w:cs="Times New Roman"/>
      <w:sz w:val="14"/>
      <w:szCs w:val="14"/>
      <w:lang w:eastAsia="de-DE"/>
    </w:rPr>
  </w:style>
  <w:style w:type="paragraph" w:customStyle="1" w:styleId="p3">
    <w:name w:val="p3"/>
    <w:basedOn w:val="Standard"/>
    <w:rsid w:val="002D1645"/>
    <w:rPr>
      <w:rFonts w:ascii="Helvetica" w:hAnsi="Helvetica" w:cs="Times New Roman"/>
      <w:sz w:val="33"/>
      <w:szCs w:val="33"/>
      <w:lang w:eastAsia="de-DE"/>
    </w:rPr>
  </w:style>
  <w:style w:type="character" w:customStyle="1" w:styleId="apple-converted-space">
    <w:name w:val="apple-converted-space"/>
    <w:basedOn w:val="Absatz-Standardschriftart"/>
    <w:rsid w:val="00E5259F"/>
  </w:style>
  <w:style w:type="paragraph" w:styleId="Listenabsatz">
    <w:name w:val="List Paragraph"/>
    <w:basedOn w:val="Standard"/>
    <w:uiPriority w:val="34"/>
    <w:qFormat/>
    <w:rsid w:val="009D0E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D9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D96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nhideWhenUsed/>
    <w:rsid w:val="00C307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7F7"/>
  </w:style>
  <w:style w:type="paragraph" w:styleId="Fuzeile">
    <w:name w:val="footer"/>
    <w:basedOn w:val="Standard"/>
    <w:link w:val="FuzeileZchn"/>
    <w:uiPriority w:val="99"/>
    <w:unhideWhenUsed/>
    <w:rsid w:val="00C307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2D1645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2D1645"/>
    <w:rPr>
      <w:rFonts w:ascii="Helvetica" w:hAnsi="Helvetica" w:cs="Times New Roman"/>
      <w:sz w:val="14"/>
      <w:szCs w:val="14"/>
      <w:lang w:eastAsia="de-DE"/>
    </w:rPr>
  </w:style>
  <w:style w:type="paragraph" w:customStyle="1" w:styleId="p3">
    <w:name w:val="p3"/>
    <w:basedOn w:val="Standard"/>
    <w:rsid w:val="002D1645"/>
    <w:rPr>
      <w:rFonts w:ascii="Helvetica" w:hAnsi="Helvetica" w:cs="Times New Roman"/>
      <w:sz w:val="33"/>
      <w:szCs w:val="33"/>
      <w:lang w:eastAsia="de-DE"/>
    </w:rPr>
  </w:style>
  <w:style w:type="character" w:customStyle="1" w:styleId="apple-converted-space">
    <w:name w:val="apple-converted-space"/>
    <w:basedOn w:val="Absatz-Standardschriftart"/>
    <w:rsid w:val="00E5259F"/>
  </w:style>
  <w:style w:type="paragraph" w:styleId="Listenabsatz">
    <w:name w:val="List Paragraph"/>
    <w:basedOn w:val="Standard"/>
    <w:uiPriority w:val="34"/>
    <w:qFormat/>
    <w:rsid w:val="009D0E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D9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D96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nhideWhenUsed/>
    <w:rsid w:val="00C307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7F7"/>
  </w:style>
  <w:style w:type="paragraph" w:styleId="Fuzeile">
    <w:name w:val="footer"/>
    <w:basedOn w:val="Standard"/>
    <w:link w:val="FuzeileZchn"/>
    <w:uiPriority w:val="99"/>
    <w:unhideWhenUsed/>
    <w:rsid w:val="00C307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Zentralverband Oberflächentechnik</dc:creator>
  <cp:lastModifiedBy>Bettina</cp:lastModifiedBy>
  <cp:revision>2</cp:revision>
  <cp:lastPrinted>2017-06-13T15:41:00Z</cp:lastPrinted>
  <dcterms:created xsi:type="dcterms:W3CDTF">2017-09-19T16:29:00Z</dcterms:created>
  <dcterms:modified xsi:type="dcterms:W3CDTF">2017-09-19T16:29:00Z</dcterms:modified>
</cp:coreProperties>
</file>